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43311D" w:rsidRPr="00B16973" w:rsidRDefault="0043311D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BA2C17" w:rsidRDefault="00BA2C17" w:rsidP="00BA2C17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№ ______________</w:t>
      </w:r>
    </w:p>
    <w:p w:rsidR="00381350" w:rsidRDefault="00381350" w:rsidP="003C6FCE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Г</w:t>
      </w:r>
    </w:p>
    <w:p w:rsidR="008E3BBB" w:rsidRDefault="008E3BBB" w:rsidP="00D06F4B">
      <w:pPr>
        <w:rPr>
          <w:sz w:val="28"/>
          <w:szCs w:val="28"/>
        </w:rPr>
      </w:pPr>
    </w:p>
    <w:p w:rsidR="00CF4DD9" w:rsidRDefault="00CF4DD9" w:rsidP="00D06F4B">
      <w:pPr>
        <w:rPr>
          <w:sz w:val="28"/>
          <w:szCs w:val="28"/>
        </w:rPr>
      </w:pP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для земельных участков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6A448C">
        <w:rPr>
          <w:b/>
          <w:sz w:val="28"/>
          <w:szCs w:val="28"/>
        </w:rPr>
        <w:t>расположенн</w:t>
      </w:r>
      <w:r w:rsidR="006A448C" w:rsidRPr="006A448C">
        <w:rPr>
          <w:b/>
          <w:sz w:val="28"/>
          <w:szCs w:val="28"/>
        </w:rPr>
        <w:t>ых</w:t>
      </w:r>
      <w:r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</w:t>
      </w:r>
    </w:p>
    <w:p w:rsidR="001C4A87" w:rsidRPr="0044123C" w:rsidRDefault="006A448C" w:rsidP="00441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0170C8">
      <w:pPr>
        <w:ind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заявления</w:t>
      </w:r>
      <w:r w:rsidR="00A52A01" w:rsidRPr="00FC5494">
        <w:rPr>
          <w:sz w:val="28"/>
          <w:szCs w:val="28"/>
        </w:rPr>
        <w:t xml:space="preserve"> </w:t>
      </w:r>
      <w:r w:rsidR="006A448C" w:rsidRPr="00FC5494">
        <w:rPr>
          <w:sz w:val="28"/>
          <w:szCs w:val="28"/>
        </w:rPr>
        <w:t>физических лиц</w:t>
      </w:r>
      <w:r w:rsidR="00CF4DD9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A36D63" w:rsidRPr="00FC5494">
        <w:rPr>
          <w:sz w:val="28"/>
          <w:szCs w:val="28"/>
        </w:rPr>
        <w:t xml:space="preserve"> </w:t>
      </w:r>
      <w:r w:rsidR="001A6D5D" w:rsidRPr="00FC5494">
        <w:rPr>
          <w:sz w:val="28"/>
          <w:szCs w:val="28"/>
        </w:rPr>
        <w:t>п о с т а н о в л я ю:</w:t>
      </w:r>
    </w:p>
    <w:p w:rsidR="00CC081C" w:rsidRPr="00FC5494" w:rsidRDefault="00B67BE5" w:rsidP="00645A65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Провести </w:t>
      </w:r>
      <w:r w:rsidR="00DC2A0D">
        <w:rPr>
          <w:sz w:val="28"/>
          <w:szCs w:val="28"/>
        </w:rPr>
        <w:t>31</w:t>
      </w:r>
      <w:r w:rsidR="008B6EBB">
        <w:rPr>
          <w:sz w:val="28"/>
          <w:szCs w:val="28"/>
        </w:rPr>
        <w:t xml:space="preserve"> </w:t>
      </w:r>
      <w:r w:rsidR="00DC2A0D">
        <w:rPr>
          <w:sz w:val="28"/>
          <w:szCs w:val="28"/>
        </w:rPr>
        <w:t>ок</w:t>
      </w:r>
      <w:r w:rsidR="00645A65">
        <w:rPr>
          <w:sz w:val="28"/>
          <w:szCs w:val="28"/>
        </w:rPr>
        <w:t>тяб</w:t>
      </w:r>
      <w:r w:rsidR="00DC2A0D">
        <w:rPr>
          <w:sz w:val="28"/>
          <w:szCs w:val="28"/>
        </w:rPr>
        <w:t>ря</w:t>
      </w:r>
      <w:r w:rsidR="00DC72B5" w:rsidRPr="00FC5494">
        <w:rPr>
          <w:sz w:val="28"/>
          <w:szCs w:val="28"/>
        </w:rPr>
        <w:t xml:space="preserve"> </w:t>
      </w:r>
      <w:r w:rsidR="00C9750F" w:rsidRPr="00FC5494">
        <w:rPr>
          <w:sz w:val="28"/>
          <w:szCs w:val="28"/>
        </w:rPr>
        <w:t>201</w:t>
      </w:r>
      <w:r w:rsidR="000C4928" w:rsidRPr="00FC5494">
        <w:rPr>
          <w:sz w:val="28"/>
          <w:szCs w:val="28"/>
        </w:rPr>
        <w:t>9</w:t>
      </w:r>
      <w:r w:rsidR="00C9750F" w:rsidRPr="00FC5494">
        <w:rPr>
          <w:sz w:val="28"/>
          <w:szCs w:val="28"/>
        </w:rPr>
        <w:t xml:space="preserve"> г</w:t>
      </w:r>
      <w:r w:rsidR="00783593">
        <w:rPr>
          <w:sz w:val="28"/>
          <w:szCs w:val="28"/>
        </w:rPr>
        <w:t>.</w:t>
      </w:r>
      <w:r w:rsidR="00C9750F" w:rsidRPr="00FC5494">
        <w:rPr>
          <w:sz w:val="28"/>
          <w:szCs w:val="28"/>
        </w:rPr>
        <w:t xml:space="preserve"> в </w:t>
      </w:r>
      <w:r w:rsidR="000D0CDC" w:rsidRPr="00FC5494">
        <w:rPr>
          <w:sz w:val="28"/>
          <w:szCs w:val="28"/>
        </w:rPr>
        <w:t>1</w:t>
      </w:r>
      <w:r w:rsidR="00DC72B5" w:rsidRPr="00FC5494">
        <w:rPr>
          <w:sz w:val="28"/>
          <w:szCs w:val="28"/>
        </w:rPr>
        <w:t>4</w:t>
      </w:r>
      <w:r w:rsidR="00C9750F" w:rsidRPr="00FC5494">
        <w:rPr>
          <w:sz w:val="28"/>
          <w:szCs w:val="28"/>
        </w:rPr>
        <w:t>.</w:t>
      </w:r>
      <w:r w:rsidR="00073388" w:rsidRPr="00FC5494">
        <w:rPr>
          <w:sz w:val="28"/>
          <w:szCs w:val="28"/>
        </w:rPr>
        <w:t>0</w:t>
      </w:r>
      <w:r w:rsidR="00C9750F" w:rsidRPr="00FC5494">
        <w:rPr>
          <w:sz w:val="28"/>
          <w:szCs w:val="28"/>
        </w:rPr>
        <w:t xml:space="preserve">0 часов по адресу: </w:t>
      </w:r>
      <w:r w:rsidR="00DC72B5" w:rsidRPr="00FC5494">
        <w:rPr>
          <w:spacing w:val="-3"/>
          <w:sz w:val="28"/>
          <w:szCs w:val="28"/>
        </w:rPr>
        <w:t xml:space="preserve">Тимашевский район, г. Тимашевск, ул. Красная, 100, </w:t>
      </w:r>
      <w:r w:rsidR="00953C8B" w:rsidRPr="00FC5494">
        <w:rPr>
          <w:spacing w:val="-3"/>
          <w:sz w:val="28"/>
          <w:szCs w:val="28"/>
        </w:rPr>
        <w:t>2</w:t>
      </w:r>
      <w:r w:rsidR="00DC72B5" w:rsidRPr="00FC5494">
        <w:rPr>
          <w:spacing w:val="-3"/>
          <w:sz w:val="28"/>
          <w:szCs w:val="28"/>
        </w:rPr>
        <w:t xml:space="preserve"> этаж, кабинет</w:t>
      </w:r>
      <w:r w:rsidR="00953C8B" w:rsidRPr="00FC5494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FC5494">
        <w:rPr>
          <w:spacing w:val="-3"/>
          <w:sz w:val="28"/>
          <w:szCs w:val="28"/>
        </w:rPr>
        <w:t xml:space="preserve">, </w:t>
      </w:r>
      <w:r w:rsidR="00BC3D5A" w:rsidRPr="00FC5494">
        <w:rPr>
          <w:sz w:val="28"/>
          <w:szCs w:val="28"/>
        </w:rPr>
        <w:t xml:space="preserve">публичные слушания </w:t>
      </w:r>
      <w:r w:rsidR="00ED69F6" w:rsidRPr="00FC5494">
        <w:rPr>
          <w:sz w:val="28"/>
          <w:szCs w:val="28"/>
        </w:rPr>
        <w:t>по проект</w:t>
      </w:r>
      <w:r w:rsidR="00F11776" w:rsidRPr="00FC5494">
        <w:rPr>
          <w:sz w:val="28"/>
          <w:szCs w:val="28"/>
        </w:rPr>
        <w:t>у</w:t>
      </w:r>
      <w:r w:rsidR="00ED69F6" w:rsidRPr="00FC5494">
        <w:rPr>
          <w:sz w:val="28"/>
          <w:szCs w:val="28"/>
        </w:rPr>
        <w:t xml:space="preserve"> постановлени</w:t>
      </w:r>
      <w:r w:rsidR="00F11776" w:rsidRPr="00FC5494">
        <w:rPr>
          <w:sz w:val="28"/>
          <w:szCs w:val="28"/>
        </w:rPr>
        <w:t>я</w:t>
      </w:r>
      <w:r w:rsidR="009B5805" w:rsidRPr="00FC5494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FC5494">
        <w:rPr>
          <w:sz w:val="28"/>
          <w:szCs w:val="28"/>
        </w:rPr>
        <w:t xml:space="preserve"> </w:t>
      </w:r>
      <w:r w:rsidR="00091A60">
        <w:rPr>
          <w:sz w:val="28"/>
          <w:szCs w:val="28"/>
        </w:rPr>
        <w:t>«О</w:t>
      </w:r>
      <w:r w:rsidR="009B5805" w:rsidRPr="00FC5494">
        <w:rPr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35741A">
        <w:rPr>
          <w:sz w:val="28"/>
          <w:szCs w:val="28"/>
        </w:rPr>
        <w:t xml:space="preserve"> для земельных участков</w:t>
      </w:r>
      <w:r w:rsidR="009B5805" w:rsidRPr="00FC5494">
        <w:rPr>
          <w:sz w:val="28"/>
          <w:szCs w:val="28"/>
        </w:rPr>
        <w:t>, расположенных на территории Тимашевского городского поселения Тимашевского района</w:t>
      </w:r>
      <w:r w:rsidR="00091A60">
        <w:rPr>
          <w:sz w:val="28"/>
          <w:szCs w:val="28"/>
        </w:rPr>
        <w:t>»</w:t>
      </w:r>
      <w:r w:rsidR="008B7E19" w:rsidRPr="00FC5494">
        <w:rPr>
          <w:sz w:val="28"/>
          <w:szCs w:val="28"/>
        </w:rPr>
        <w:t xml:space="preserve"> (прилагается)</w:t>
      </w:r>
      <w:r w:rsidR="009B5805" w:rsidRPr="00FC5494">
        <w:rPr>
          <w:sz w:val="28"/>
          <w:szCs w:val="28"/>
        </w:rPr>
        <w:t xml:space="preserve"> </w:t>
      </w:r>
      <w:r w:rsidR="00D60F7C" w:rsidRPr="00FC5494">
        <w:rPr>
          <w:sz w:val="28"/>
          <w:szCs w:val="28"/>
        </w:rPr>
        <w:t>в отношении следующих земельных участков</w:t>
      </w:r>
      <w:r w:rsidR="005F7E07" w:rsidRPr="00FC5494">
        <w:rPr>
          <w:sz w:val="28"/>
          <w:szCs w:val="28"/>
        </w:rPr>
        <w:t>:</w:t>
      </w:r>
      <w:r w:rsidR="00BC3D5A" w:rsidRPr="00FC5494">
        <w:rPr>
          <w:sz w:val="28"/>
          <w:szCs w:val="28"/>
        </w:rPr>
        <w:t xml:space="preserve"> </w:t>
      </w:r>
    </w:p>
    <w:p w:rsidR="009F3EB3" w:rsidRDefault="00F26AF4" w:rsidP="00645A65">
      <w:pPr>
        <w:pStyle w:val="aa"/>
        <w:ind w:left="0"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1.1. </w:t>
      </w:r>
      <w:r w:rsidR="008B22A9" w:rsidRPr="00B07BC6">
        <w:rPr>
          <w:sz w:val="28"/>
          <w:szCs w:val="28"/>
        </w:rPr>
        <w:t>с кадастровым номером 23:31:</w:t>
      </w:r>
      <w:r w:rsidR="00DC2A0D">
        <w:rPr>
          <w:sz w:val="28"/>
          <w:szCs w:val="28"/>
        </w:rPr>
        <w:t>0305003</w:t>
      </w:r>
      <w:r w:rsidR="008B22A9">
        <w:rPr>
          <w:sz w:val="28"/>
          <w:szCs w:val="28"/>
        </w:rPr>
        <w:t>:</w:t>
      </w:r>
      <w:r w:rsidR="00DC2A0D">
        <w:rPr>
          <w:sz w:val="28"/>
          <w:szCs w:val="28"/>
        </w:rPr>
        <w:t>1245</w:t>
      </w:r>
      <w:r w:rsidR="008B22A9" w:rsidRPr="00B07BC6">
        <w:rPr>
          <w:sz w:val="28"/>
          <w:szCs w:val="28"/>
        </w:rPr>
        <w:t xml:space="preserve">, площадью </w:t>
      </w:r>
      <w:r w:rsidR="00496906">
        <w:rPr>
          <w:sz w:val="28"/>
          <w:szCs w:val="28"/>
        </w:rPr>
        <w:t>614</w:t>
      </w:r>
      <w:r w:rsidR="008B22A9" w:rsidRPr="00B07BC6">
        <w:rPr>
          <w:sz w:val="28"/>
          <w:szCs w:val="28"/>
        </w:rPr>
        <w:t xml:space="preserve"> кв.м, расположенный по адресу: </w:t>
      </w:r>
      <w:r w:rsidR="008B22A9" w:rsidRPr="00B07BC6">
        <w:rPr>
          <w:spacing w:val="-3"/>
          <w:sz w:val="28"/>
          <w:szCs w:val="28"/>
        </w:rPr>
        <w:t>г. Тимашевск</w:t>
      </w:r>
      <w:r w:rsidR="008B6EBB" w:rsidRPr="00B07BC6">
        <w:rPr>
          <w:spacing w:val="-3"/>
          <w:sz w:val="28"/>
          <w:szCs w:val="28"/>
        </w:rPr>
        <w:t>,</w:t>
      </w:r>
      <w:r w:rsidR="00217911">
        <w:rPr>
          <w:spacing w:val="-3"/>
          <w:sz w:val="28"/>
          <w:szCs w:val="28"/>
        </w:rPr>
        <w:t xml:space="preserve"> </w:t>
      </w:r>
      <w:r w:rsidR="00496906">
        <w:rPr>
          <w:spacing w:val="-3"/>
          <w:sz w:val="28"/>
          <w:szCs w:val="28"/>
        </w:rPr>
        <w:t>СОТ «Строитель», 23 линия, уч. 628</w:t>
      </w:r>
      <w:r w:rsidR="00217911">
        <w:rPr>
          <w:spacing w:val="-3"/>
          <w:sz w:val="28"/>
          <w:szCs w:val="28"/>
        </w:rPr>
        <w:t xml:space="preserve"> </w:t>
      </w:r>
      <w:r w:rsidR="008B22A9" w:rsidRPr="00B07BC6">
        <w:rPr>
          <w:sz w:val="28"/>
          <w:szCs w:val="28"/>
        </w:rPr>
        <w:t xml:space="preserve">– </w:t>
      </w:r>
      <w:r w:rsidR="008B22A9">
        <w:rPr>
          <w:sz w:val="28"/>
          <w:szCs w:val="28"/>
        </w:rPr>
        <w:t xml:space="preserve">«разрешение </w:t>
      </w:r>
      <w:r w:rsidR="008B22A9" w:rsidRPr="00B07BC6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строительства», собственник –</w:t>
      </w:r>
      <w:r w:rsidR="0014575F">
        <w:rPr>
          <w:sz w:val="28"/>
          <w:szCs w:val="28"/>
        </w:rPr>
        <w:t xml:space="preserve"> </w:t>
      </w:r>
      <w:r w:rsidR="00496906">
        <w:rPr>
          <w:sz w:val="28"/>
          <w:szCs w:val="28"/>
        </w:rPr>
        <w:t>Карлеба Максим Александрович</w:t>
      </w:r>
      <w:r w:rsidR="003C632F">
        <w:rPr>
          <w:sz w:val="28"/>
          <w:szCs w:val="28"/>
        </w:rPr>
        <w:t xml:space="preserve">, в части минимального отступа строения </w:t>
      </w:r>
      <w:r w:rsidR="00217911">
        <w:rPr>
          <w:sz w:val="28"/>
          <w:szCs w:val="28"/>
        </w:rPr>
        <w:t>на расстоянии 0,</w:t>
      </w:r>
      <w:r w:rsidR="003B520E">
        <w:rPr>
          <w:sz w:val="28"/>
          <w:szCs w:val="28"/>
        </w:rPr>
        <w:t>5</w:t>
      </w:r>
      <w:r w:rsidR="008B6EBB">
        <w:rPr>
          <w:sz w:val="28"/>
          <w:szCs w:val="28"/>
        </w:rPr>
        <w:t xml:space="preserve"> м</w:t>
      </w:r>
      <w:r w:rsidR="00CC68A6">
        <w:rPr>
          <w:sz w:val="28"/>
          <w:szCs w:val="28"/>
        </w:rPr>
        <w:t xml:space="preserve"> </w:t>
      </w:r>
      <w:r w:rsidR="008B6EBB">
        <w:rPr>
          <w:sz w:val="28"/>
          <w:szCs w:val="28"/>
        </w:rPr>
        <w:t>от межи соседн</w:t>
      </w:r>
      <w:r w:rsidR="00217911">
        <w:rPr>
          <w:sz w:val="28"/>
          <w:szCs w:val="28"/>
        </w:rPr>
        <w:t>его</w:t>
      </w:r>
      <w:r w:rsidR="008B6EBB">
        <w:rPr>
          <w:sz w:val="28"/>
          <w:szCs w:val="28"/>
        </w:rPr>
        <w:t xml:space="preserve"> земельн</w:t>
      </w:r>
      <w:r w:rsidR="00217911">
        <w:rPr>
          <w:sz w:val="28"/>
          <w:szCs w:val="28"/>
        </w:rPr>
        <w:t>ого</w:t>
      </w:r>
      <w:r w:rsidR="008B6EBB">
        <w:rPr>
          <w:sz w:val="28"/>
          <w:szCs w:val="28"/>
        </w:rPr>
        <w:t xml:space="preserve"> участк</w:t>
      </w:r>
      <w:r w:rsidR="00217911">
        <w:rPr>
          <w:sz w:val="28"/>
          <w:szCs w:val="28"/>
        </w:rPr>
        <w:t>а</w:t>
      </w:r>
      <w:r w:rsidR="008B6EBB">
        <w:rPr>
          <w:sz w:val="28"/>
          <w:szCs w:val="28"/>
        </w:rPr>
        <w:t xml:space="preserve"> по адресу:</w:t>
      </w:r>
      <w:r w:rsidR="0014575F">
        <w:rPr>
          <w:sz w:val="28"/>
          <w:szCs w:val="28"/>
        </w:rPr>
        <w:t xml:space="preserve"> </w:t>
      </w:r>
      <w:r w:rsidR="008B6EBB">
        <w:rPr>
          <w:spacing w:val="-3"/>
          <w:sz w:val="28"/>
          <w:szCs w:val="28"/>
        </w:rPr>
        <w:t xml:space="preserve">г. </w:t>
      </w:r>
      <w:r w:rsidR="00CC68A6">
        <w:rPr>
          <w:spacing w:val="-3"/>
          <w:sz w:val="28"/>
          <w:szCs w:val="28"/>
        </w:rPr>
        <w:t>Тимашевск</w:t>
      </w:r>
      <w:r w:rsidR="00BD128A">
        <w:rPr>
          <w:spacing w:val="-3"/>
          <w:sz w:val="28"/>
          <w:szCs w:val="28"/>
        </w:rPr>
        <w:t>, СОТ «Строитель», 23 линия, уч. 629</w:t>
      </w:r>
      <w:r w:rsidR="008B6EBB">
        <w:rPr>
          <w:spacing w:val="-3"/>
          <w:sz w:val="28"/>
          <w:szCs w:val="28"/>
        </w:rPr>
        <w:t>;</w:t>
      </w:r>
    </w:p>
    <w:p w:rsidR="00050274" w:rsidRDefault="00F26AF4" w:rsidP="00645A65">
      <w:pPr>
        <w:pStyle w:val="aa"/>
        <w:ind w:left="0" w:firstLine="709"/>
        <w:jc w:val="both"/>
        <w:rPr>
          <w:sz w:val="28"/>
          <w:szCs w:val="28"/>
        </w:rPr>
      </w:pPr>
      <w:r w:rsidRPr="008B22A9">
        <w:rPr>
          <w:sz w:val="28"/>
          <w:szCs w:val="28"/>
        </w:rPr>
        <w:lastRenderedPageBreak/>
        <w:t xml:space="preserve">1.2. </w:t>
      </w:r>
      <w:r w:rsidR="00521FC5" w:rsidRPr="00DF4AC2">
        <w:rPr>
          <w:sz w:val="28"/>
          <w:szCs w:val="28"/>
        </w:rPr>
        <w:t>с кадастровым номером 23:31:</w:t>
      </w:r>
      <w:r w:rsidR="00F91116">
        <w:rPr>
          <w:sz w:val="28"/>
          <w:szCs w:val="28"/>
        </w:rPr>
        <w:t>0309001</w:t>
      </w:r>
      <w:r w:rsidR="00521FC5" w:rsidRPr="00DF4AC2">
        <w:rPr>
          <w:sz w:val="28"/>
          <w:szCs w:val="28"/>
        </w:rPr>
        <w:t>:</w:t>
      </w:r>
      <w:r w:rsidR="00F91116">
        <w:rPr>
          <w:sz w:val="28"/>
          <w:szCs w:val="28"/>
        </w:rPr>
        <w:t>916</w:t>
      </w:r>
      <w:r w:rsidR="00521FC5" w:rsidRPr="00DF4AC2">
        <w:rPr>
          <w:sz w:val="28"/>
          <w:szCs w:val="28"/>
        </w:rPr>
        <w:t xml:space="preserve">, площадью </w:t>
      </w:r>
      <w:r w:rsidR="00F91116">
        <w:rPr>
          <w:sz w:val="28"/>
          <w:szCs w:val="28"/>
        </w:rPr>
        <w:t>959</w:t>
      </w:r>
      <w:r w:rsidR="00521FC5" w:rsidRPr="00DF4AC2">
        <w:rPr>
          <w:sz w:val="28"/>
          <w:szCs w:val="28"/>
        </w:rPr>
        <w:t xml:space="preserve"> кв.м, расположенный по адресу: </w:t>
      </w:r>
      <w:r w:rsidR="00521FC5" w:rsidRPr="00DF4AC2">
        <w:rPr>
          <w:spacing w:val="-3"/>
          <w:sz w:val="28"/>
          <w:szCs w:val="28"/>
        </w:rPr>
        <w:t>г. Тимашевск, ул.</w:t>
      </w:r>
      <w:r w:rsidR="00F10A4D">
        <w:rPr>
          <w:spacing w:val="-3"/>
          <w:sz w:val="28"/>
          <w:szCs w:val="28"/>
        </w:rPr>
        <w:t xml:space="preserve"> </w:t>
      </w:r>
      <w:r w:rsidR="00F91116">
        <w:rPr>
          <w:spacing w:val="-3"/>
          <w:sz w:val="28"/>
          <w:szCs w:val="28"/>
        </w:rPr>
        <w:t>Приречная</w:t>
      </w:r>
      <w:r w:rsidR="00521FC5" w:rsidRPr="00DF4AC2">
        <w:rPr>
          <w:spacing w:val="-3"/>
          <w:sz w:val="28"/>
          <w:szCs w:val="28"/>
        </w:rPr>
        <w:t>,</w:t>
      </w:r>
      <w:r w:rsidR="00F10A4D">
        <w:rPr>
          <w:spacing w:val="-3"/>
          <w:sz w:val="28"/>
          <w:szCs w:val="28"/>
        </w:rPr>
        <w:t xml:space="preserve"> 6</w:t>
      </w:r>
      <w:r w:rsidR="00F91116">
        <w:rPr>
          <w:spacing w:val="-3"/>
          <w:sz w:val="28"/>
          <w:szCs w:val="28"/>
        </w:rPr>
        <w:t>0 А</w:t>
      </w:r>
      <w:r w:rsidR="00521FC5" w:rsidRPr="00DF4AC2">
        <w:rPr>
          <w:spacing w:val="-3"/>
          <w:sz w:val="28"/>
          <w:szCs w:val="28"/>
        </w:rPr>
        <w:t xml:space="preserve"> </w:t>
      </w:r>
      <w:r w:rsidR="00521FC5" w:rsidRPr="00DF4AC2">
        <w:rPr>
          <w:sz w:val="28"/>
          <w:szCs w:val="28"/>
        </w:rPr>
        <w:t xml:space="preserve"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050274">
        <w:rPr>
          <w:sz w:val="28"/>
          <w:szCs w:val="28"/>
        </w:rPr>
        <w:t xml:space="preserve">            </w:t>
      </w:r>
      <w:r w:rsidR="00F91116">
        <w:rPr>
          <w:sz w:val="28"/>
          <w:szCs w:val="28"/>
        </w:rPr>
        <w:t>Ахласова Ольга Петровна</w:t>
      </w:r>
      <w:r w:rsidR="00521FC5" w:rsidRPr="00DF4AC2">
        <w:rPr>
          <w:sz w:val="28"/>
          <w:szCs w:val="28"/>
        </w:rPr>
        <w:t>, в части</w:t>
      </w:r>
      <w:r w:rsidR="00050274">
        <w:rPr>
          <w:sz w:val="28"/>
          <w:szCs w:val="28"/>
        </w:rPr>
        <w:t xml:space="preserve"> минимального отступа строения  </w:t>
      </w:r>
      <w:r w:rsidR="00F91116">
        <w:rPr>
          <w:sz w:val="28"/>
          <w:szCs w:val="28"/>
        </w:rPr>
        <w:t>от</w:t>
      </w:r>
      <w:r w:rsidR="00050274">
        <w:rPr>
          <w:sz w:val="28"/>
          <w:szCs w:val="28"/>
        </w:rPr>
        <w:t xml:space="preserve"> </w:t>
      </w:r>
      <w:r w:rsidR="00521FC5" w:rsidRPr="00DF4AC2">
        <w:rPr>
          <w:sz w:val="28"/>
          <w:szCs w:val="28"/>
        </w:rPr>
        <w:t>меж</w:t>
      </w:r>
      <w:r w:rsidR="00F91116">
        <w:rPr>
          <w:sz w:val="28"/>
          <w:szCs w:val="28"/>
        </w:rPr>
        <w:t>и</w:t>
      </w:r>
      <w:r w:rsidR="00521FC5" w:rsidRPr="00DF4AC2">
        <w:rPr>
          <w:sz w:val="28"/>
          <w:szCs w:val="28"/>
        </w:rPr>
        <w:t xml:space="preserve"> соседнего земельного участка</w:t>
      </w:r>
      <w:r w:rsidR="001424FB">
        <w:rPr>
          <w:sz w:val="28"/>
          <w:szCs w:val="28"/>
        </w:rPr>
        <w:t>,</w:t>
      </w:r>
      <w:r w:rsidR="00521FC5" w:rsidRPr="00DF4AC2">
        <w:rPr>
          <w:sz w:val="28"/>
          <w:szCs w:val="28"/>
        </w:rPr>
        <w:t xml:space="preserve"> </w:t>
      </w:r>
      <w:r w:rsidR="00F91116">
        <w:rPr>
          <w:sz w:val="28"/>
          <w:szCs w:val="28"/>
        </w:rPr>
        <w:t>на расстояни</w:t>
      </w:r>
      <w:r w:rsidR="001544BD">
        <w:rPr>
          <w:sz w:val="28"/>
          <w:szCs w:val="28"/>
        </w:rPr>
        <w:t>е</w:t>
      </w:r>
      <w:r w:rsidR="00F91116">
        <w:rPr>
          <w:sz w:val="28"/>
          <w:szCs w:val="28"/>
        </w:rPr>
        <w:t xml:space="preserve"> 1 м;</w:t>
      </w:r>
    </w:p>
    <w:p w:rsidR="004168F2" w:rsidRDefault="004168F2" w:rsidP="00645A6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3A1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F91116">
        <w:rPr>
          <w:sz w:val="28"/>
          <w:szCs w:val="28"/>
        </w:rPr>
        <w:t>0311023</w:t>
      </w:r>
      <w:r w:rsidRPr="008B22A9">
        <w:rPr>
          <w:sz w:val="28"/>
          <w:szCs w:val="28"/>
        </w:rPr>
        <w:t>:</w:t>
      </w:r>
      <w:r w:rsidR="00F91116">
        <w:rPr>
          <w:sz w:val="28"/>
          <w:szCs w:val="28"/>
        </w:rPr>
        <w:t>124</w:t>
      </w:r>
      <w:r w:rsidRPr="008B22A9">
        <w:rPr>
          <w:sz w:val="28"/>
          <w:szCs w:val="28"/>
        </w:rPr>
        <w:t xml:space="preserve">, площадью </w:t>
      </w:r>
      <w:r w:rsidR="00F91116">
        <w:rPr>
          <w:sz w:val="28"/>
          <w:szCs w:val="28"/>
        </w:rPr>
        <w:t>350</w:t>
      </w:r>
      <w:r w:rsidRPr="008B22A9">
        <w:rPr>
          <w:sz w:val="28"/>
          <w:szCs w:val="28"/>
        </w:rPr>
        <w:t xml:space="preserve"> кв.м,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r w:rsidR="00F91116">
        <w:rPr>
          <w:spacing w:val="-3"/>
          <w:sz w:val="28"/>
          <w:szCs w:val="28"/>
        </w:rPr>
        <w:t>3 пер. Элеваторный, 11 А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F91116">
        <w:rPr>
          <w:sz w:val="28"/>
          <w:szCs w:val="28"/>
        </w:rPr>
        <w:t>Галушкин Виктор Еидекович</w:t>
      </w:r>
      <w:r>
        <w:rPr>
          <w:sz w:val="28"/>
          <w:szCs w:val="28"/>
        </w:rPr>
        <w:t>, в част</w:t>
      </w:r>
      <w:r w:rsidR="002A0CF4">
        <w:rPr>
          <w:sz w:val="28"/>
          <w:szCs w:val="28"/>
        </w:rPr>
        <w:t>и минимального отступа строения</w:t>
      </w:r>
      <w:r w:rsidR="00F91116">
        <w:rPr>
          <w:sz w:val="28"/>
          <w:szCs w:val="28"/>
        </w:rPr>
        <w:t xml:space="preserve"> от межи соседних</w:t>
      </w:r>
      <w:r>
        <w:rPr>
          <w:sz w:val="28"/>
          <w:szCs w:val="28"/>
        </w:rPr>
        <w:t xml:space="preserve"> земельн</w:t>
      </w:r>
      <w:r w:rsidR="00F91116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F91116">
        <w:rPr>
          <w:sz w:val="28"/>
          <w:szCs w:val="28"/>
        </w:rPr>
        <w:t>ов слева</w:t>
      </w:r>
      <w:r>
        <w:rPr>
          <w:sz w:val="28"/>
          <w:szCs w:val="28"/>
        </w:rPr>
        <w:t xml:space="preserve"> на </w:t>
      </w:r>
      <w:r w:rsidR="00F91116">
        <w:rPr>
          <w:sz w:val="28"/>
          <w:szCs w:val="28"/>
        </w:rPr>
        <w:t>0,</w:t>
      </w:r>
      <w:r w:rsidR="002A0CF4">
        <w:rPr>
          <w:sz w:val="28"/>
          <w:szCs w:val="28"/>
        </w:rPr>
        <w:t>5</w:t>
      </w:r>
      <w:r>
        <w:rPr>
          <w:sz w:val="28"/>
          <w:szCs w:val="28"/>
        </w:rPr>
        <w:t xml:space="preserve"> м</w:t>
      </w:r>
      <w:r w:rsidR="00F91116">
        <w:rPr>
          <w:sz w:val="28"/>
          <w:szCs w:val="28"/>
        </w:rPr>
        <w:t xml:space="preserve"> и справа на 0,2 м и 1м;</w:t>
      </w:r>
    </w:p>
    <w:p w:rsidR="00A057CA" w:rsidRDefault="00A057CA" w:rsidP="00645A6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3A18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F91116">
        <w:rPr>
          <w:sz w:val="28"/>
          <w:szCs w:val="28"/>
        </w:rPr>
        <w:t>0315023</w:t>
      </w:r>
      <w:r w:rsidRPr="008B22A9">
        <w:rPr>
          <w:sz w:val="28"/>
          <w:szCs w:val="28"/>
        </w:rPr>
        <w:t>:</w:t>
      </w:r>
      <w:r w:rsidR="00F91116">
        <w:rPr>
          <w:sz w:val="28"/>
          <w:szCs w:val="28"/>
        </w:rPr>
        <w:t>25</w:t>
      </w:r>
      <w:r w:rsidRPr="008B22A9">
        <w:rPr>
          <w:sz w:val="28"/>
          <w:szCs w:val="28"/>
        </w:rPr>
        <w:t xml:space="preserve">, площадью </w:t>
      </w:r>
      <w:r w:rsidR="00F91116">
        <w:rPr>
          <w:sz w:val="28"/>
          <w:szCs w:val="28"/>
        </w:rPr>
        <w:t>600</w:t>
      </w:r>
      <w:r w:rsidRPr="008B22A9">
        <w:rPr>
          <w:sz w:val="28"/>
          <w:szCs w:val="28"/>
        </w:rPr>
        <w:t xml:space="preserve"> кв.м, расположенный по адресу: </w:t>
      </w:r>
      <w:r>
        <w:rPr>
          <w:spacing w:val="-3"/>
          <w:sz w:val="28"/>
          <w:szCs w:val="28"/>
        </w:rPr>
        <w:t>г. Тимашевск,</w:t>
      </w:r>
      <w:r w:rsidR="00F91116">
        <w:rPr>
          <w:spacing w:val="-3"/>
          <w:sz w:val="28"/>
          <w:szCs w:val="28"/>
        </w:rPr>
        <w:t xml:space="preserve"> ул. Березовая, 34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F91116">
        <w:rPr>
          <w:sz w:val="28"/>
          <w:szCs w:val="28"/>
        </w:rPr>
        <w:t>Харевич Юлия Викторовна</w:t>
      </w:r>
      <w:r>
        <w:rPr>
          <w:sz w:val="28"/>
          <w:szCs w:val="28"/>
        </w:rPr>
        <w:t xml:space="preserve">, в части минимального отступа строения от </w:t>
      </w:r>
      <w:r w:rsidR="00F91116">
        <w:rPr>
          <w:sz w:val="28"/>
          <w:szCs w:val="28"/>
        </w:rPr>
        <w:t xml:space="preserve">межи </w:t>
      </w:r>
      <w:r w:rsidR="00852929">
        <w:rPr>
          <w:sz w:val="28"/>
          <w:szCs w:val="28"/>
        </w:rPr>
        <w:t>соседнего земельного участка на расстоянии 1,2 м, расположенного по адресу: г. Тимашевск, ул. Березовая, 32</w:t>
      </w:r>
      <w:r>
        <w:rPr>
          <w:sz w:val="28"/>
          <w:szCs w:val="28"/>
        </w:rPr>
        <w:t>;</w:t>
      </w:r>
    </w:p>
    <w:p w:rsidR="001A0B42" w:rsidRPr="00DF4AC2" w:rsidRDefault="00A057CA" w:rsidP="00645A6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3A18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852929">
        <w:rPr>
          <w:sz w:val="28"/>
          <w:szCs w:val="28"/>
        </w:rPr>
        <w:t>0313012</w:t>
      </w:r>
      <w:r w:rsidRPr="008B22A9">
        <w:rPr>
          <w:sz w:val="28"/>
          <w:szCs w:val="28"/>
        </w:rPr>
        <w:t>:</w:t>
      </w:r>
      <w:r w:rsidR="00852929">
        <w:rPr>
          <w:sz w:val="28"/>
          <w:szCs w:val="28"/>
        </w:rPr>
        <w:t>52</w:t>
      </w:r>
      <w:r w:rsidRPr="008B22A9">
        <w:rPr>
          <w:sz w:val="28"/>
          <w:szCs w:val="28"/>
        </w:rPr>
        <w:t xml:space="preserve">, площадью </w:t>
      </w:r>
      <w:r w:rsidR="00852929">
        <w:rPr>
          <w:sz w:val="28"/>
          <w:szCs w:val="28"/>
        </w:rPr>
        <w:t>330</w:t>
      </w:r>
      <w:r w:rsidRPr="008B22A9">
        <w:rPr>
          <w:sz w:val="28"/>
          <w:szCs w:val="28"/>
        </w:rPr>
        <w:t xml:space="preserve"> кв.м,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r w:rsidR="00852929">
        <w:rPr>
          <w:spacing w:val="-3"/>
          <w:sz w:val="28"/>
          <w:szCs w:val="28"/>
        </w:rPr>
        <w:t>Кузнечная</w:t>
      </w:r>
      <w:r w:rsidRPr="008B22A9">
        <w:rPr>
          <w:spacing w:val="-3"/>
          <w:sz w:val="28"/>
          <w:szCs w:val="28"/>
        </w:rPr>
        <w:t xml:space="preserve">, </w:t>
      </w:r>
      <w:r w:rsidR="00852929">
        <w:rPr>
          <w:spacing w:val="-3"/>
          <w:sz w:val="28"/>
          <w:szCs w:val="28"/>
        </w:rPr>
        <w:t>14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852929">
        <w:rPr>
          <w:sz w:val="28"/>
          <w:szCs w:val="28"/>
        </w:rPr>
        <w:t>Данилкина Нина Львовна</w:t>
      </w:r>
      <w:r>
        <w:rPr>
          <w:sz w:val="28"/>
          <w:szCs w:val="28"/>
        </w:rPr>
        <w:t xml:space="preserve">, в части минимального отступа строения от межи соседнего земельного участка на </w:t>
      </w:r>
      <w:r w:rsidR="008B317F">
        <w:rPr>
          <w:sz w:val="28"/>
          <w:szCs w:val="28"/>
        </w:rPr>
        <w:t xml:space="preserve">расстоянии </w:t>
      </w:r>
      <w:r w:rsidR="00CD48AF">
        <w:rPr>
          <w:sz w:val="28"/>
          <w:szCs w:val="28"/>
        </w:rPr>
        <w:t>0</w:t>
      </w:r>
      <w:r w:rsidR="0008010F">
        <w:rPr>
          <w:sz w:val="28"/>
          <w:szCs w:val="28"/>
        </w:rPr>
        <w:t>,</w:t>
      </w:r>
      <w:r>
        <w:rPr>
          <w:sz w:val="28"/>
          <w:szCs w:val="28"/>
        </w:rPr>
        <w:t>5 м</w:t>
      </w:r>
      <w:r w:rsidR="001424FB">
        <w:rPr>
          <w:sz w:val="28"/>
          <w:szCs w:val="28"/>
        </w:rPr>
        <w:t>,</w:t>
      </w:r>
      <w:r w:rsidR="0008010F">
        <w:rPr>
          <w:sz w:val="28"/>
          <w:szCs w:val="28"/>
        </w:rPr>
        <w:t xml:space="preserve"> расположенного</w:t>
      </w:r>
      <w:r>
        <w:rPr>
          <w:sz w:val="28"/>
          <w:szCs w:val="28"/>
        </w:rPr>
        <w:t xml:space="preserve"> по адресу:</w:t>
      </w:r>
      <w:r w:rsidR="00080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Тимашевск, ул. </w:t>
      </w:r>
      <w:r w:rsidR="00CD48AF">
        <w:rPr>
          <w:sz w:val="28"/>
          <w:szCs w:val="28"/>
        </w:rPr>
        <w:t>Кузнечная, 16</w:t>
      </w:r>
      <w:r w:rsidR="00244035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(далее – проект постановления,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DF4AC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DF4AC2">
          <w:rPr>
            <w:rStyle w:val="ac"/>
            <w:color w:val="auto"/>
            <w:sz w:val="28"/>
            <w:szCs w:val="28"/>
          </w:rPr>
          <w:t>ых</w:t>
        </w:r>
        <w:r w:rsidR="001A0B42" w:rsidRPr="00DF4AC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DF4AC2">
        <w:rPr>
          <w:sz w:val="28"/>
          <w:szCs w:val="28"/>
        </w:rPr>
        <w:t>, в границах котор</w:t>
      </w:r>
      <w:r w:rsidR="006A448C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расположен</w:t>
      </w:r>
      <w:r w:rsidR="00F21964" w:rsidRPr="00DF4AC2">
        <w:rPr>
          <w:sz w:val="28"/>
          <w:szCs w:val="28"/>
        </w:rPr>
        <w:t>ы</w:t>
      </w:r>
      <w:r w:rsidR="001A0B42" w:rsidRPr="00DF4AC2">
        <w:rPr>
          <w:sz w:val="28"/>
          <w:szCs w:val="28"/>
        </w:rPr>
        <w:t xml:space="preserve"> земельны</w:t>
      </w:r>
      <w:r w:rsidR="00F21964" w:rsidRPr="00DF4AC2">
        <w:rPr>
          <w:sz w:val="28"/>
          <w:szCs w:val="28"/>
        </w:rPr>
        <w:t>е</w:t>
      </w:r>
      <w:r w:rsidR="001A0B42" w:rsidRPr="00DF4AC2">
        <w:rPr>
          <w:sz w:val="28"/>
          <w:szCs w:val="28"/>
        </w:rPr>
        <w:t xml:space="preserve"> участ</w:t>
      </w:r>
      <w:r w:rsidR="00F21964" w:rsidRPr="00DF4AC2">
        <w:rPr>
          <w:sz w:val="28"/>
          <w:szCs w:val="28"/>
        </w:rPr>
        <w:t>ки</w:t>
      </w:r>
      <w:r w:rsidR="001A0B42" w:rsidRPr="00DF4AC2">
        <w:rPr>
          <w:sz w:val="28"/>
          <w:szCs w:val="28"/>
        </w:rPr>
        <w:t xml:space="preserve"> </w:t>
      </w:r>
      <w:r w:rsidR="006A448C" w:rsidRPr="00DF4AC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DF4AC2">
        <w:rPr>
          <w:sz w:val="28"/>
          <w:szCs w:val="28"/>
        </w:rPr>
        <w:t>, в отношении котор</w:t>
      </w:r>
      <w:r w:rsidR="00ED69F6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 постановления,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DF4AC2">
        <w:rPr>
          <w:sz w:val="28"/>
          <w:szCs w:val="28"/>
        </w:rPr>
        <w:t xml:space="preserve">правообладателей находящихся в границах </w:t>
      </w:r>
      <w:r w:rsidR="009351A4" w:rsidRPr="00DF4AC2">
        <w:rPr>
          <w:sz w:val="28"/>
          <w:szCs w:val="28"/>
        </w:rPr>
        <w:t xml:space="preserve">этих </w:t>
      </w:r>
      <w:r w:rsidR="00FA6ABD" w:rsidRPr="00DF4AC2">
        <w:rPr>
          <w:sz w:val="28"/>
          <w:szCs w:val="28"/>
        </w:rPr>
        <w:t>территориальн</w:t>
      </w:r>
      <w:r w:rsidR="001970FB" w:rsidRPr="00DF4AC2">
        <w:rPr>
          <w:sz w:val="28"/>
          <w:szCs w:val="28"/>
        </w:rPr>
        <w:t>ых зон</w:t>
      </w:r>
      <w:r w:rsidR="00F128F5" w:rsidRPr="00DF4AC2">
        <w:rPr>
          <w:sz w:val="28"/>
          <w:szCs w:val="28"/>
        </w:rPr>
        <w:t xml:space="preserve"> </w:t>
      </w:r>
      <w:r w:rsidR="00FA6ABD" w:rsidRPr="00DF4AC2">
        <w:rPr>
          <w:sz w:val="28"/>
          <w:szCs w:val="28"/>
        </w:rPr>
        <w:t>земельн</w:t>
      </w:r>
      <w:r w:rsidR="002B434F" w:rsidRPr="00DF4AC2">
        <w:rPr>
          <w:sz w:val="28"/>
          <w:szCs w:val="28"/>
        </w:rPr>
        <w:t>ых</w:t>
      </w:r>
      <w:r w:rsidR="00FA6ABD" w:rsidRPr="00DF4AC2">
        <w:rPr>
          <w:sz w:val="28"/>
          <w:szCs w:val="28"/>
        </w:rPr>
        <w:t xml:space="preserve"> участ</w:t>
      </w:r>
      <w:r w:rsidR="00CD52CB" w:rsidRPr="00DF4AC2">
        <w:rPr>
          <w:sz w:val="28"/>
          <w:szCs w:val="28"/>
        </w:rPr>
        <w:t>к</w:t>
      </w:r>
      <w:r w:rsidR="002B434F" w:rsidRPr="00DF4AC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DF4AC2">
        <w:rPr>
          <w:sz w:val="28"/>
          <w:szCs w:val="28"/>
        </w:rPr>
        <w:t xml:space="preserve">, </w:t>
      </w:r>
      <w:r w:rsidR="001A0B42" w:rsidRPr="00DF4AC2">
        <w:rPr>
          <w:sz w:val="28"/>
          <w:szCs w:val="28"/>
        </w:rPr>
        <w:t>граждан</w:t>
      </w:r>
      <w:r w:rsidR="00F128F5" w:rsidRPr="00DF4AC2">
        <w:rPr>
          <w:sz w:val="28"/>
          <w:szCs w:val="28"/>
        </w:rPr>
        <w:t>,</w:t>
      </w:r>
      <w:r w:rsidR="001A0B42" w:rsidRPr="00DF4AC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DF4AC2">
        <w:rPr>
          <w:sz w:val="28"/>
          <w:szCs w:val="28"/>
        </w:rPr>
        <w:t>ым</w:t>
      </w:r>
      <w:r w:rsidR="001A0B42" w:rsidRPr="00DF4AC2">
        <w:rPr>
          <w:sz w:val="28"/>
          <w:szCs w:val="28"/>
        </w:rPr>
        <w:t xml:space="preserve"> участк</w:t>
      </w:r>
      <w:r w:rsidR="00F128F5" w:rsidRPr="00DF4AC2">
        <w:rPr>
          <w:sz w:val="28"/>
          <w:szCs w:val="28"/>
        </w:rPr>
        <w:t>ам</w:t>
      </w:r>
      <w:r w:rsidR="001A0B42" w:rsidRPr="00DF4AC2">
        <w:rPr>
          <w:sz w:val="28"/>
          <w:szCs w:val="28"/>
        </w:rPr>
        <w:t>, в отношении котор</w:t>
      </w:r>
      <w:r w:rsidR="001970FB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</w:t>
      </w:r>
      <w:r w:rsidR="00F128F5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(далее </w:t>
      </w:r>
      <w:r w:rsidR="00EB178B" w:rsidRPr="00DF4AC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645A65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r w:rsidRPr="00550E60">
        <w:rPr>
          <w:sz w:val="28"/>
          <w:szCs w:val="28"/>
        </w:rPr>
        <w:t>Тимишевского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-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</w:t>
      </w:r>
      <w:r w:rsidRPr="000170C8">
        <w:rPr>
          <w:sz w:val="28"/>
          <w:szCs w:val="28"/>
        </w:rPr>
        <w:lastRenderedPageBreak/>
        <w:t xml:space="preserve">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645A65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645A6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>, не позднее чем через десять дней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 со дня 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поступления </w:t>
      </w:r>
      <w:r w:rsidR="00C56B3A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4331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</w:t>
      </w:r>
      <w:r w:rsidR="00135283">
        <w:rPr>
          <w:sz w:val="28"/>
          <w:szCs w:val="28"/>
        </w:rPr>
        <w:t xml:space="preserve">        </w:t>
      </w:r>
      <w:r w:rsidR="00BB3686">
        <w:rPr>
          <w:sz w:val="28"/>
          <w:szCs w:val="28"/>
        </w:rPr>
        <w:t>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                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9F3EB3" w:rsidRDefault="0081531A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Красная,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C56B3A" w:rsidRDefault="00E67BB7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</w:p>
    <w:p w:rsidR="00AD2552" w:rsidRDefault="00F21964" w:rsidP="00C56B3A">
      <w:pPr>
        <w:jc w:val="both"/>
        <w:rPr>
          <w:sz w:val="28"/>
          <w:szCs w:val="28"/>
        </w:rPr>
      </w:pPr>
      <w:r w:rsidRPr="00C56B3A">
        <w:rPr>
          <w:sz w:val="28"/>
          <w:szCs w:val="28"/>
        </w:rPr>
        <w:t xml:space="preserve"> 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Pr="00C56B3A">
        <w:rPr>
          <w:sz w:val="28"/>
          <w:szCs w:val="28"/>
        </w:rPr>
        <w:t>-</w:t>
      </w:r>
    </w:p>
    <w:p w:rsidR="00E67BB7" w:rsidRPr="00C56B3A" w:rsidRDefault="00F21964" w:rsidP="009F3EB3">
      <w:pPr>
        <w:tabs>
          <w:tab w:val="left" w:pos="1908"/>
        </w:tabs>
        <w:jc w:val="both"/>
        <w:rPr>
          <w:sz w:val="28"/>
          <w:szCs w:val="28"/>
        </w:rPr>
      </w:pPr>
      <w:r w:rsidRPr="00C56B3A">
        <w:rPr>
          <w:sz w:val="28"/>
          <w:szCs w:val="28"/>
        </w:rPr>
        <w:t>телекоммуникационной сети «Интернет»</w:t>
      </w:r>
      <w:r w:rsidR="00E67BB7" w:rsidRPr="00C56B3A">
        <w:rPr>
          <w:sz w:val="28"/>
          <w:szCs w:val="28"/>
        </w:rPr>
        <w:t>.</w:t>
      </w:r>
    </w:p>
    <w:p w:rsidR="00B16973" w:rsidRPr="000170C8" w:rsidRDefault="00E67BB7" w:rsidP="00645A6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0170C8" w:rsidRDefault="00E67BB7" w:rsidP="00645A65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9E1980">
        <w:rPr>
          <w:sz w:val="28"/>
          <w:szCs w:val="28"/>
        </w:rPr>
        <w:t>Панюта</w:t>
      </w:r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645A6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9B68AF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812725">
        <w:rPr>
          <w:sz w:val="28"/>
          <w:szCs w:val="28"/>
        </w:rPr>
        <w:t>, на официальном сайте администрации Тимашевского городского поселения Тимашевского района в информационно-</w:t>
      </w:r>
    </w:p>
    <w:p w:rsidR="00E67BB7" w:rsidRPr="00812725" w:rsidRDefault="00812725" w:rsidP="009B68AF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645A65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ED0529" w:rsidRPr="00F21964" w:rsidRDefault="000170C8" w:rsidP="00645A6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ED0529">
        <w:rPr>
          <w:rFonts w:eastAsia="Calibri"/>
          <w:sz w:val="28"/>
          <w:szCs w:val="28"/>
        </w:rPr>
        <w:t>Прием от участников публичных слушаний предложений и замечаний, касающихся такого п</w:t>
      </w:r>
      <w:r w:rsidR="004E402C">
        <w:rPr>
          <w:rFonts w:eastAsia="Calibri"/>
          <w:sz w:val="28"/>
          <w:szCs w:val="28"/>
        </w:rPr>
        <w:t>роекта</w:t>
      </w:r>
      <w:r w:rsidR="00ED0529">
        <w:rPr>
          <w:rFonts w:eastAsia="Calibri"/>
          <w:sz w:val="28"/>
          <w:szCs w:val="28"/>
        </w:rPr>
        <w:t>.</w:t>
      </w:r>
    </w:p>
    <w:p w:rsidR="005D2204" w:rsidRPr="00C56B3A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0C4928" w:rsidRPr="00415DB0" w:rsidRDefault="000C4928" w:rsidP="000C492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 настоящего постановления возложить на заместителя главы Тимашевского городского пос</w:t>
      </w:r>
      <w:r w:rsidR="001762B4">
        <w:rPr>
          <w:sz w:val="28"/>
          <w:szCs w:val="28"/>
        </w:rPr>
        <w:t xml:space="preserve">еления Тимашевского района </w:t>
      </w:r>
      <w:r>
        <w:rPr>
          <w:sz w:val="28"/>
          <w:szCs w:val="28"/>
        </w:rPr>
        <w:t>Сидикову</w:t>
      </w:r>
      <w:r w:rsidR="001762B4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43311D" w:rsidRDefault="000C4928" w:rsidP="004412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44123C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5E49">
        <w:rPr>
          <w:sz w:val="28"/>
          <w:szCs w:val="28"/>
        </w:rPr>
        <w:t>Тимашевского городского</w:t>
      </w:r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4123C">
        <w:rPr>
          <w:sz w:val="28"/>
          <w:szCs w:val="28"/>
        </w:rPr>
        <w:t>Тимашевского района</w:t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AC5E49">
        <w:rPr>
          <w:sz w:val="28"/>
          <w:szCs w:val="28"/>
        </w:rPr>
        <w:t>Н.</w:t>
      </w:r>
      <w:r w:rsidR="0044123C">
        <w:rPr>
          <w:sz w:val="28"/>
          <w:szCs w:val="28"/>
        </w:rPr>
        <w:t>Н</w:t>
      </w:r>
      <w:r w:rsidR="00AC5E49">
        <w:rPr>
          <w:sz w:val="28"/>
          <w:szCs w:val="28"/>
        </w:rPr>
        <w:t xml:space="preserve">. </w:t>
      </w:r>
      <w:r w:rsidR="0044123C">
        <w:rPr>
          <w:sz w:val="28"/>
          <w:szCs w:val="28"/>
        </w:rPr>
        <w:t>Панин</w:t>
      </w: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B83A18" w:rsidRDefault="00B83A18" w:rsidP="006A448C">
      <w:pPr>
        <w:jc w:val="center"/>
        <w:rPr>
          <w:b/>
          <w:sz w:val="28"/>
          <w:szCs w:val="28"/>
        </w:rPr>
      </w:pPr>
    </w:p>
    <w:p w:rsidR="006A448C" w:rsidRPr="00AD6267" w:rsidRDefault="001324E9" w:rsidP="006A4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</w:t>
      </w:r>
      <w:r w:rsidR="006A448C" w:rsidRPr="00AD6267">
        <w:rPr>
          <w:b/>
          <w:sz w:val="28"/>
          <w:szCs w:val="28"/>
        </w:rPr>
        <w:t>ИСТ СОГЛАСОВАНИЯ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094E55" w:rsidRPr="00094E55" w:rsidRDefault="006B5C53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«</w:t>
      </w:r>
      <w:r w:rsidR="00094E55" w:rsidRPr="00094E55">
        <w:rPr>
          <w:sz w:val="28"/>
          <w:szCs w:val="28"/>
        </w:rPr>
        <w:t>О проведении публичных слушаний по проекту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постановления  администрации Тимашевского городского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поселения Тимашевского района о предоставлении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разрешения на отклонение от предельных параметров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разрешенного строительства, реконструкции объектов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капитального строительства для земельных участков,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расположенных на территории Тимашевского городского</w:t>
      </w:r>
    </w:p>
    <w:p w:rsidR="006B5C53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поселения Тимашевского района</w:t>
      </w:r>
      <w:r w:rsidR="006B5C53" w:rsidRPr="00094E55">
        <w:rPr>
          <w:sz w:val="28"/>
          <w:szCs w:val="28"/>
        </w:rPr>
        <w:t>»</w:t>
      </w:r>
    </w:p>
    <w:p w:rsidR="006A448C" w:rsidRPr="00905087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D83184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CD48AF" w:rsidRDefault="00CD48AF" w:rsidP="00CD4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CD48AF" w:rsidRDefault="00CD48AF" w:rsidP="00CD4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CD48AF" w:rsidRDefault="00CD48AF" w:rsidP="00CD4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Н.В. Сидикова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D48AF" w:rsidRDefault="00CD48AF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CD48AF" w:rsidRDefault="00CD48AF" w:rsidP="00CD4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Исполняющий обязанности</w:t>
      </w:r>
    </w:p>
    <w:p w:rsidR="00CD48AF" w:rsidRDefault="00CD48AF" w:rsidP="00CD4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начальника общего отдела</w:t>
      </w:r>
    </w:p>
    <w:p w:rsidR="00CD48AF" w:rsidRDefault="00CD48AF" w:rsidP="00CD4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CD48AF" w:rsidRDefault="00CD48AF" w:rsidP="00CD4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CD48AF" w:rsidRPr="002E058F" w:rsidRDefault="00CD48AF" w:rsidP="00CD4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И.А. Донцова</w:t>
      </w:r>
    </w:p>
    <w:p w:rsidR="00CD48AF" w:rsidRDefault="00CD48AF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D48AF" w:rsidRDefault="00CD48AF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3B520E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</w:t>
      </w:r>
      <w:r w:rsidR="00953C8B">
        <w:rPr>
          <w:rFonts w:ascii="Times New Roman CYR" w:hAnsi="Times New Roman CYR" w:cs="Times New Roman CYR"/>
          <w:sz w:val="28"/>
          <w:szCs w:val="28"/>
        </w:rPr>
        <w:t>чальник</w:t>
      </w:r>
      <w:r w:rsidR="006A448C">
        <w:rPr>
          <w:rFonts w:ascii="Times New Roman CYR" w:hAnsi="Times New Roman CYR" w:cs="Times New Roman CYR"/>
          <w:sz w:val="28"/>
          <w:szCs w:val="28"/>
        </w:rPr>
        <w:t xml:space="preserve"> юридического отдела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</w:t>
      </w:r>
      <w:r w:rsidR="00094E55">
        <w:rPr>
          <w:rFonts w:ascii="Times New Roman CYR" w:hAnsi="Times New Roman CYR" w:cs="Times New Roman CYR"/>
          <w:sz w:val="28"/>
          <w:szCs w:val="28"/>
        </w:rPr>
        <w:t xml:space="preserve">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3B520E">
        <w:rPr>
          <w:rFonts w:ascii="Times New Roman CYR" w:hAnsi="Times New Roman CYR" w:cs="Times New Roman CYR"/>
          <w:sz w:val="28"/>
          <w:szCs w:val="28"/>
        </w:rPr>
        <w:t>Ю.Ю. Кроква</w:t>
      </w:r>
    </w:p>
    <w:p w:rsidR="006D645D" w:rsidRDefault="006D645D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D645D" w:rsidRDefault="006D645D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B520E" w:rsidRDefault="003B520E" w:rsidP="003B520E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8"/>
          <w:szCs w:val="28"/>
        </w:rPr>
      </w:pPr>
    </w:p>
    <w:p w:rsidR="006D645D" w:rsidRDefault="006D645D" w:rsidP="003B520E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8"/>
          <w:szCs w:val="28"/>
        </w:rPr>
      </w:pPr>
    </w:p>
    <w:p w:rsidR="003B520E" w:rsidRDefault="003B520E" w:rsidP="003B520E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8"/>
          <w:szCs w:val="28"/>
        </w:rPr>
      </w:pPr>
    </w:p>
    <w:p w:rsidR="003B520E" w:rsidRDefault="003B520E" w:rsidP="003B520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932A29" w:rsidRDefault="006A448C" w:rsidP="006A448C">
      <w:pPr>
        <w:widowControl w:val="0"/>
        <w:autoSpaceDE w:val="0"/>
        <w:autoSpaceDN w:val="0"/>
        <w:adjustRightInd w:val="0"/>
        <w:ind w:right="-285"/>
        <w:rPr>
          <w:szCs w:val="28"/>
        </w:rPr>
      </w:pPr>
    </w:p>
    <w:p w:rsidR="00785468" w:rsidRPr="006D399A" w:rsidRDefault="00785468" w:rsidP="006D399A"/>
    <w:sectPr w:rsidR="00785468" w:rsidRPr="006D399A" w:rsidSect="009F3EB3">
      <w:headerReference w:type="even" r:id="rId9"/>
      <w:headerReference w:type="default" r:id="rId10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158" w:rsidRDefault="001B6158">
      <w:r>
        <w:separator/>
      </w:r>
    </w:p>
  </w:endnote>
  <w:endnote w:type="continuationSeparator" w:id="1">
    <w:p w:rsidR="001B6158" w:rsidRDefault="001B6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158" w:rsidRDefault="001B6158">
      <w:r>
        <w:separator/>
      </w:r>
    </w:p>
  </w:footnote>
  <w:footnote w:type="continuationSeparator" w:id="1">
    <w:p w:rsidR="001B6158" w:rsidRDefault="001B6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17F" w:rsidRDefault="00615F7E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B317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317F" w:rsidRDefault="008B317F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4649"/>
      <w:docPartObj>
        <w:docPartGallery w:val="Page Numbers (Top of Page)"/>
        <w:docPartUnique/>
      </w:docPartObj>
    </w:sdtPr>
    <w:sdtContent>
      <w:p w:rsidR="008B317F" w:rsidRDefault="00615F7E" w:rsidP="003C6FCE">
        <w:pPr>
          <w:pStyle w:val="a6"/>
          <w:jc w:val="center"/>
        </w:pPr>
        <w:fldSimple w:instr=" PAGE   \* MERGEFORMAT ">
          <w:r w:rsidR="00B83A18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3319A"/>
    <w:rsid w:val="0003476F"/>
    <w:rsid w:val="00034781"/>
    <w:rsid w:val="000349D9"/>
    <w:rsid w:val="00042D04"/>
    <w:rsid w:val="00042F23"/>
    <w:rsid w:val="00047CAF"/>
    <w:rsid w:val="00050274"/>
    <w:rsid w:val="00051450"/>
    <w:rsid w:val="0005361E"/>
    <w:rsid w:val="00053DAC"/>
    <w:rsid w:val="000639A1"/>
    <w:rsid w:val="00064A1E"/>
    <w:rsid w:val="0006613C"/>
    <w:rsid w:val="00072006"/>
    <w:rsid w:val="00073388"/>
    <w:rsid w:val="000766F7"/>
    <w:rsid w:val="000767D1"/>
    <w:rsid w:val="0008010F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C1BD7"/>
    <w:rsid w:val="000C4300"/>
    <w:rsid w:val="000C4360"/>
    <w:rsid w:val="000C4928"/>
    <w:rsid w:val="000C570A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F1306"/>
    <w:rsid w:val="000F16B7"/>
    <w:rsid w:val="000F3C36"/>
    <w:rsid w:val="000F6CF0"/>
    <w:rsid w:val="001015AF"/>
    <w:rsid w:val="00102782"/>
    <w:rsid w:val="00102FA5"/>
    <w:rsid w:val="001061DC"/>
    <w:rsid w:val="00110379"/>
    <w:rsid w:val="00110945"/>
    <w:rsid w:val="0011221E"/>
    <w:rsid w:val="00112C9A"/>
    <w:rsid w:val="00114FDA"/>
    <w:rsid w:val="001203D4"/>
    <w:rsid w:val="00121254"/>
    <w:rsid w:val="001230CF"/>
    <w:rsid w:val="00126FF7"/>
    <w:rsid w:val="00127028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70FC3"/>
    <w:rsid w:val="00171261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9117B"/>
    <w:rsid w:val="001924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805"/>
    <w:rsid w:val="001E3C54"/>
    <w:rsid w:val="001E3CDB"/>
    <w:rsid w:val="00201451"/>
    <w:rsid w:val="00211A75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4035"/>
    <w:rsid w:val="0024652B"/>
    <w:rsid w:val="00246DAF"/>
    <w:rsid w:val="0025135A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49DF"/>
    <w:rsid w:val="00282EE6"/>
    <w:rsid w:val="00283976"/>
    <w:rsid w:val="0028416A"/>
    <w:rsid w:val="002847BC"/>
    <w:rsid w:val="00284929"/>
    <w:rsid w:val="002856C3"/>
    <w:rsid w:val="0028593A"/>
    <w:rsid w:val="002905E9"/>
    <w:rsid w:val="00292091"/>
    <w:rsid w:val="002954C0"/>
    <w:rsid w:val="00295733"/>
    <w:rsid w:val="00296BF7"/>
    <w:rsid w:val="002A0CF4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15D1"/>
    <w:rsid w:val="003039DC"/>
    <w:rsid w:val="00306673"/>
    <w:rsid w:val="003066BA"/>
    <w:rsid w:val="00313262"/>
    <w:rsid w:val="00313765"/>
    <w:rsid w:val="003154AD"/>
    <w:rsid w:val="00320F99"/>
    <w:rsid w:val="00326DC9"/>
    <w:rsid w:val="00340FE2"/>
    <w:rsid w:val="003413B8"/>
    <w:rsid w:val="00343EDF"/>
    <w:rsid w:val="00345085"/>
    <w:rsid w:val="00346385"/>
    <w:rsid w:val="00352DF4"/>
    <w:rsid w:val="00354B54"/>
    <w:rsid w:val="00354CBA"/>
    <w:rsid w:val="0035741A"/>
    <w:rsid w:val="0036240D"/>
    <w:rsid w:val="00363D9C"/>
    <w:rsid w:val="00371079"/>
    <w:rsid w:val="00375237"/>
    <w:rsid w:val="00381350"/>
    <w:rsid w:val="003843C0"/>
    <w:rsid w:val="00390821"/>
    <w:rsid w:val="00396070"/>
    <w:rsid w:val="00397979"/>
    <w:rsid w:val="003A2D4C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C0C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53D6"/>
    <w:rsid w:val="004168F2"/>
    <w:rsid w:val="00421381"/>
    <w:rsid w:val="00422565"/>
    <w:rsid w:val="0042408F"/>
    <w:rsid w:val="00430D04"/>
    <w:rsid w:val="0043311D"/>
    <w:rsid w:val="0044123C"/>
    <w:rsid w:val="004419CE"/>
    <w:rsid w:val="0044687A"/>
    <w:rsid w:val="0044697E"/>
    <w:rsid w:val="00450648"/>
    <w:rsid w:val="00450D98"/>
    <w:rsid w:val="00457E55"/>
    <w:rsid w:val="00460597"/>
    <w:rsid w:val="004653A2"/>
    <w:rsid w:val="00465AFA"/>
    <w:rsid w:val="00470BC7"/>
    <w:rsid w:val="004729EE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96906"/>
    <w:rsid w:val="00496C94"/>
    <w:rsid w:val="004A4359"/>
    <w:rsid w:val="004B0224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3733"/>
    <w:rsid w:val="004D4007"/>
    <w:rsid w:val="004D5BB6"/>
    <w:rsid w:val="004D6CDF"/>
    <w:rsid w:val="004E1512"/>
    <w:rsid w:val="004E3584"/>
    <w:rsid w:val="004E402C"/>
    <w:rsid w:val="004E78BD"/>
    <w:rsid w:val="004F420C"/>
    <w:rsid w:val="004F455E"/>
    <w:rsid w:val="004F6A58"/>
    <w:rsid w:val="004F7477"/>
    <w:rsid w:val="005022E7"/>
    <w:rsid w:val="00503FCF"/>
    <w:rsid w:val="00504558"/>
    <w:rsid w:val="00504CAF"/>
    <w:rsid w:val="00507611"/>
    <w:rsid w:val="00507990"/>
    <w:rsid w:val="00507AE6"/>
    <w:rsid w:val="00511F59"/>
    <w:rsid w:val="0051484A"/>
    <w:rsid w:val="00521FC5"/>
    <w:rsid w:val="005233B1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3DC"/>
    <w:rsid w:val="00586CBD"/>
    <w:rsid w:val="005907F6"/>
    <w:rsid w:val="00590A68"/>
    <w:rsid w:val="00591947"/>
    <w:rsid w:val="005935B8"/>
    <w:rsid w:val="005968A2"/>
    <w:rsid w:val="00597204"/>
    <w:rsid w:val="005A0481"/>
    <w:rsid w:val="005A4F3B"/>
    <w:rsid w:val="005A5A26"/>
    <w:rsid w:val="005B03B0"/>
    <w:rsid w:val="005B31A4"/>
    <w:rsid w:val="005B4D76"/>
    <w:rsid w:val="005B622E"/>
    <w:rsid w:val="005C1A28"/>
    <w:rsid w:val="005D2204"/>
    <w:rsid w:val="005D418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65CD"/>
    <w:rsid w:val="00611F45"/>
    <w:rsid w:val="00612FAC"/>
    <w:rsid w:val="0061489B"/>
    <w:rsid w:val="00615F7E"/>
    <w:rsid w:val="006213F3"/>
    <w:rsid w:val="006218FB"/>
    <w:rsid w:val="00625414"/>
    <w:rsid w:val="006343D1"/>
    <w:rsid w:val="00635B36"/>
    <w:rsid w:val="00640CE9"/>
    <w:rsid w:val="00641129"/>
    <w:rsid w:val="00643703"/>
    <w:rsid w:val="00645A65"/>
    <w:rsid w:val="006462AE"/>
    <w:rsid w:val="00651CA8"/>
    <w:rsid w:val="006520C6"/>
    <w:rsid w:val="00660332"/>
    <w:rsid w:val="00660455"/>
    <w:rsid w:val="00660D39"/>
    <w:rsid w:val="006611DE"/>
    <w:rsid w:val="00667196"/>
    <w:rsid w:val="0068197F"/>
    <w:rsid w:val="00683612"/>
    <w:rsid w:val="006854C2"/>
    <w:rsid w:val="006855C7"/>
    <w:rsid w:val="00696308"/>
    <w:rsid w:val="006977B3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2B3A"/>
    <w:rsid w:val="006D399A"/>
    <w:rsid w:val="006D645D"/>
    <w:rsid w:val="006E054B"/>
    <w:rsid w:val="006F131F"/>
    <w:rsid w:val="006F2D5D"/>
    <w:rsid w:val="006F2DA1"/>
    <w:rsid w:val="006F3439"/>
    <w:rsid w:val="006F3787"/>
    <w:rsid w:val="006F629E"/>
    <w:rsid w:val="006F7CF5"/>
    <w:rsid w:val="0070489C"/>
    <w:rsid w:val="00714182"/>
    <w:rsid w:val="00716476"/>
    <w:rsid w:val="007178C3"/>
    <w:rsid w:val="00720BE4"/>
    <w:rsid w:val="00720CF5"/>
    <w:rsid w:val="00727031"/>
    <w:rsid w:val="007313AB"/>
    <w:rsid w:val="00732C72"/>
    <w:rsid w:val="00735979"/>
    <w:rsid w:val="007431F7"/>
    <w:rsid w:val="007467F6"/>
    <w:rsid w:val="00751B33"/>
    <w:rsid w:val="007552B2"/>
    <w:rsid w:val="007569E8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5737"/>
    <w:rsid w:val="007820E5"/>
    <w:rsid w:val="00783593"/>
    <w:rsid w:val="007845C5"/>
    <w:rsid w:val="00785468"/>
    <w:rsid w:val="00786F97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7D49"/>
    <w:rsid w:val="00810D7C"/>
    <w:rsid w:val="00812725"/>
    <w:rsid w:val="008149BD"/>
    <w:rsid w:val="0081531A"/>
    <w:rsid w:val="008210F8"/>
    <w:rsid w:val="008216FB"/>
    <w:rsid w:val="00821C80"/>
    <w:rsid w:val="00821F62"/>
    <w:rsid w:val="00830D39"/>
    <w:rsid w:val="00832061"/>
    <w:rsid w:val="00835A3B"/>
    <w:rsid w:val="00837AEB"/>
    <w:rsid w:val="00841A92"/>
    <w:rsid w:val="00842F8F"/>
    <w:rsid w:val="00851245"/>
    <w:rsid w:val="00851A22"/>
    <w:rsid w:val="00851BEF"/>
    <w:rsid w:val="008520E2"/>
    <w:rsid w:val="00852929"/>
    <w:rsid w:val="00852BBA"/>
    <w:rsid w:val="00853CB7"/>
    <w:rsid w:val="00857F94"/>
    <w:rsid w:val="0086323F"/>
    <w:rsid w:val="00864293"/>
    <w:rsid w:val="0087455D"/>
    <w:rsid w:val="0087695F"/>
    <w:rsid w:val="008770A0"/>
    <w:rsid w:val="00880481"/>
    <w:rsid w:val="00884214"/>
    <w:rsid w:val="008853C2"/>
    <w:rsid w:val="00890CBD"/>
    <w:rsid w:val="008914A1"/>
    <w:rsid w:val="00892A1C"/>
    <w:rsid w:val="00896392"/>
    <w:rsid w:val="00897668"/>
    <w:rsid w:val="008A23BB"/>
    <w:rsid w:val="008A57EE"/>
    <w:rsid w:val="008A5812"/>
    <w:rsid w:val="008A78DE"/>
    <w:rsid w:val="008B2104"/>
    <w:rsid w:val="008B22A9"/>
    <w:rsid w:val="008B317F"/>
    <w:rsid w:val="008B4962"/>
    <w:rsid w:val="008B4977"/>
    <w:rsid w:val="008B539B"/>
    <w:rsid w:val="008B5577"/>
    <w:rsid w:val="008B6EBB"/>
    <w:rsid w:val="008B7E19"/>
    <w:rsid w:val="008C07F4"/>
    <w:rsid w:val="008C0D22"/>
    <w:rsid w:val="008C1EC7"/>
    <w:rsid w:val="008C60E7"/>
    <w:rsid w:val="008C7F16"/>
    <w:rsid w:val="008D1DF3"/>
    <w:rsid w:val="008D2B0D"/>
    <w:rsid w:val="008D3155"/>
    <w:rsid w:val="008D574E"/>
    <w:rsid w:val="008D6B6E"/>
    <w:rsid w:val="008D7261"/>
    <w:rsid w:val="008D7901"/>
    <w:rsid w:val="008E3BBB"/>
    <w:rsid w:val="008E61C5"/>
    <w:rsid w:val="008F42AC"/>
    <w:rsid w:val="008F7FC4"/>
    <w:rsid w:val="009011A8"/>
    <w:rsid w:val="00905087"/>
    <w:rsid w:val="009053DB"/>
    <w:rsid w:val="00910CBB"/>
    <w:rsid w:val="00911954"/>
    <w:rsid w:val="0091345A"/>
    <w:rsid w:val="00915284"/>
    <w:rsid w:val="00915FD8"/>
    <w:rsid w:val="009169F2"/>
    <w:rsid w:val="0091703F"/>
    <w:rsid w:val="0092029A"/>
    <w:rsid w:val="00926B3C"/>
    <w:rsid w:val="00931112"/>
    <w:rsid w:val="00934726"/>
    <w:rsid w:val="009351A4"/>
    <w:rsid w:val="00940C79"/>
    <w:rsid w:val="00942606"/>
    <w:rsid w:val="00943586"/>
    <w:rsid w:val="00943C56"/>
    <w:rsid w:val="0094454F"/>
    <w:rsid w:val="00945214"/>
    <w:rsid w:val="009472BD"/>
    <w:rsid w:val="009509C4"/>
    <w:rsid w:val="00953C8B"/>
    <w:rsid w:val="00954B99"/>
    <w:rsid w:val="00955982"/>
    <w:rsid w:val="00960C92"/>
    <w:rsid w:val="00964A9B"/>
    <w:rsid w:val="009668F8"/>
    <w:rsid w:val="0097245C"/>
    <w:rsid w:val="0097597F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7D3E"/>
    <w:rsid w:val="009B2A0D"/>
    <w:rsid w:val="009B5805"/>
    <w:rsid w:val="009B68AF"/>
    <w:rsid w:val="009B74CA"/>
    <w:rsid w:val="009C2330"/>
    <w:rsid w:val="009C4148"/>
    <w:rsid w:val="009C5CA3"/>
    <w:rsid w:val="009D086B"/>
    <w:rsid w:val="009D105C"/>
    <w:rsid w:val="009D2837"/>
    <w:rsid w:val="009D4B1E"/>
    <w:rsid w:val="009D56CF"/>
    <w:rsid w:val="009D5AA2"/>
    <w:rsid w:val="009D67AA"/>
    <w:rsid w:val="009D7441"/>
    <w:rsid w:val="009E1980"/>
    <w:rsid w:val="009E2542"/>
    <w:rsid w:val="009E2BB2"/>
    <w:rsid w:val="009E481F"/>
    <w:rsid w:val="009E4855"/>
    <w:rsid w:val="009F08C1"/>
    <w:rsid w:val="009F3EB3"/>
    <w:rsid w:val="009F6B60"/>
    <w:rsid w:val="00A00642"/>
    <w:rsid w:val="00A01A24"/>
    <w:rsid w:val="00A01D4C"/>
    <w:rsid w:val="00A023BE"/>
    <w:rsid w:val="00A040FF"/>
    <w:rsid w:val="00A057CA"/>
    <w:rsid w:val="00A06D5F"/>
    <w:rsid w:val="00A11A33"/>
    <w:rsid w:val="00A15D62"/>
    <w:rsid w:val="00A253FD"/>
    <w:rsid w:val="00A2583F"/>
    <w:rsid w:val="00A271DA"/>
    <w:rsid w:val="00A30B2E"/>
    <w:rsid w:val="00A3384A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62DE"/>
    <w:rsid w:val="00A811A9"/>
    <w:rsid w:val="00A83E39"/>
    <w:rsid w:val="00A92A8F"/>
    <w:rsid w:val="00A93551"/>
    <w:rsid w:val="00A95EA5"/>
    <w:rsid w:val="00A9637F"/>
    <w:rsid w:val="00A9778F"/>
    <w:rsid w:val="00AA06BD"/>
    <w:rsid w:val="00AA12B1"/>
    <w:rsid w:val="00AA4899"/>
    <w:rsid w:val="00AA6713"/>
    <w:rsid w:val="00AA718B"/>
    <w:rsid w:val="00AB28FD"/>
    <w:rsid w:val="00AB3D01"/>
    <w:rsid w:val="00AB4EA2"/>
    <w:rsid w:val="00AB4F3E"/>
    <w:rsid w:val="00AC02CE"/>
    <w:rsid w:val="00AC3262"/>
    <w:rsid w:val="00AC55AF"/>
    <w:rsid w:val="00AC5E49"/>
    <w:rsid w:val="00AC6086"/>
    <w:rsid w:val="00AD2552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41D2"/>
    <w:rsid w:val="00B07BC6"/>
    <w:rsid w:val="00B106BF"/>
    <w:rsid w:val="00B12F6C"/>
    <w:rsid w:val="00B12FD5"/>
    <w:rsid w:val="00B16973"/>
    <w:rsid w:val="00B16BB8"/>
    <w:rsid w:val="00B20E18"/>
    <w:rsid w:val="00B3001C"/>
    <w:rsid w:val="00B31E2B"/>
    <w:rsid w:val="00B35BBF"/>
    <w:rsid w:val="00B42A0A"/>
    <w:rsid w:val="00B432CC"/>
    <w:rsid w:val="00B43DC4"/>
    <w:rsid w:val="00B4664E"/>
    <w:rsid w:val="00B4684E"/>
    <w:rsid w:val="00B504D3"/>
    <w:rsid w:val="00B53A4D"/>
    <w:rsid w:val="00B547A1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3686"/>
    <w:rsid w:val="00BB3B56"/>
    <w:rsid w:val="00BB4E6E"/>
    <w:rsid w:val="00BC3D5A"/>
    <w:rsid w:val="00BC5488"/>
    <w:rsid w:val="00BD128A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6CA2"/>
    <w:rsid w:val="00C16E81"/>
    <w:rsid w:val="00C2401F"/>
    <w:rsid w:val="00C32E98"/>
    <w:rsid w:val="00C36461"/>
    <w:rsid w:val="00C403B0"/>
    <w:rsid w:val="00C45163"/>
    <w:rsid w:val="00C527DB"/>
    <w:rsid w:val="00C53428"/>
    <w:rsid w:val="00C56B3A"/>
    <w:rsid w:val="00C57A1A"/>
    <w:rsid w:val="00C57B81"/>
    <w:rsid w:val="00C6400E"/>
    <w:rsid w:val="00C660C7"/>
    <w:rsid w:val="00C66151"/>
    <w:rsid w:val="00C66678"/>
    <w:rsid w:val="00C67E3A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DCC"/>
    <w:rsid w:val="00CB2812"/>
    <w:rsid w:val="00CB6090"/>
    <w:rsid w:val="00CC05F0"/>
    <w:rsid w:val="00CC081C"/>
    <w:rsid w:val="00CC38CC"/>
    <w:rsid w:val="00CC60AE"/>
    <w:rsid w:val="00CC68A6"/>
    <w:rsid w:val="00CD3447"/>
    <w:rsid w:val="00CD48AF"/>
    <w:rsid w:val="00CD52CB"/>
    <w:rsid w:val="00CE359B"/>
    <w:rsid w:val="00CE6510"/>
    <w:rsid w:val="00CE7BCF"/>
    <w:rsid w:val="00CE7C6C"/>
    <w:rsid w:val="00CE7EC5"/>
    <w:rsid w:val="00CF0B98"/>
    <w:rsid w:val="00CF2AED"/>
    <w:rsid w:val="00CF2C42"/>
    <w:rsid w:val="00CF4DD9"/>
    <w:rsid w:val="00D00463"/>
    <w:rsid w:val="00D03353"/>
    <w:rsid w:val="00D03FFD"/>
    <w:rsid w:val="00D04909"/>
    <w:rsid w:val="00D0506E"/>
    <w:rsid w:val="00D06F4B"/>
    <w:rsid w:val="00D1380B"/>
    <w:rsid w:val="00D215ED"/>
    <w:rsid w:val="00D21C11"/>
    <w:rsid w:val="00D21F6E"/>
    <w:rsid w:val="00D23900"/>
    <w:rsid w:val="00D24ECF"/>
    <w:rsid w:val="00D272E9"/>
    <w:rsid w:val="00D319DD"/>
    <w:rsid w:val="00D3302D"/>
    <w:rsid w:val="00D34FEF"/>
    <w:rsid w:val="00D36613"/>
    <w:rsid w:val="00D43A53"/>
    <w:rsid w:val="00D46E7F"/>
    <w:rsid w:val="00D4708F"/>
    <w:rsid w:val="00D47C6B"/>
    <w:rsid w:val="00D47F16"/>
    <w:rsid w:val="00D52055"/>
    <w:rsid w:val="00D53BF2"/>
    <w:rsid w:val="00D545DC"/>
    <w:rsid w:val="00D55667"/>
    <w:rsid w:val="00D57BDC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80A97"/>
    <w:rsid w:val="00D861B7"/>
    <w:rsid w:val="00D87146"/>
    <w:rsid w:val="00D87CB7"/>
    <w:rsid w:val="00D917DA"/>
    <w:rsid w:val="00D919E5"/>
    <w:rsid w:val="00D92CD6"/>
    <w:rsid w:val="00D92D08"/>
    <w:rsid w:val="00D93E49"/>
    <w:rsid w:val="00D94886"/>
    <w:rsid w:val="00DA0644"/>
    <w:rsid w:val="00DA30FA"/>
    <w:rsid w:val="00DA3F76"/>
    <w:rsid w:val="00DA44CA"/>
    <w:rsid w:val="00DB0549"/>
    <w:rsid w:val="00DB0A1A"/>
    <w:rsid w:val="00DC2A0D"/>
    <w:rsid w:val="00DC438F"/>
    <w:rsid w:val="00DC72B5"/>
    <w:rsid w:val="00DD1EC9"/>
    <w:rsid w:val="00DD2138"/>
    <w:rsid w:val="00DD21C4"/>
    <w:rsid w:val="00DD2371"/>
    <w:rsid w:val="00DD6BAC"/>
    <w:rsid w:val="00DE0054"/>
    <w:rsid w:val="00DE3ED0"/>
    <w:rsid w:val="00DE555E"/>
    <w:rsid w:val="00DE57CB"/>
    <w:rsid w:val="00DE6714"/>
    <w:rsid w:val="00DE7191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C1"/>
    <w:rsid w:val="00E21E4E"/>
    <w:rsid w:val="00E228E3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6A82"/>
    <w:rsid w:val="00E57358"/>
    <w:rsid w:val="00E62B4E"/>
    <w:rsid w:val="00E65178"/>
    <w:rsid w:val="00E67BB7"/>
    <w:rsid w:val="00E67FBC"/>
    <w:rsid w:val="00E712BA"/>
    <w:rsid w:val="00E71526"/>
    <w:rsid w:val="00E808FC"/>
    <w:rsid w:val="00E83651"/>
    <w:rsid w:val="00E8540A"/>
    <w:rsid w:val="00E857FB"/>
    <w:rsid w:val="00E8746A"/>
    <w:rsid w:val="00E91028"/>
    <w:rsid w:val="00E91AAD"/>
    <w:rsid w:val="00E97FE6"/>
    <w:rsid w:val="00EA2962"/>
    <w:rsid w:val="00EA5B92"/>
    <w:rsid w:val="00EA5D7C"/>
    <w:rsid w:val="00EA7DC1"/>
    <w:rsid w:val="00EA7F5F"/>
    <w:rsid w:val="00EB178B"/>
    <w:rsid w:val="00EB43BC"/>
    <w:rsid w:val="00EB5BFC"/>
    <w:rsid w:val="00EB7D14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6753"/>
    <w:rsid w:val="00F109C6"/>
    <w:rsid w:val="00F10A3C"/>
    <w:rsid w:val="00F10A4D"/>
    <w:rsid w:val="00F11776"/>
    <w:rsid w:val="00F128F5"/>
    <w:rsid w:val="00F14560"/>
    <w:rsid w:val="00F14EDF"/>
    <w:rsid w:val="00F20D82"/>
    <w:rsid w:val="00F20E88"/>
    <w:rsid w:val="00F21964"/>
    <w:rsid w:val="00F26AF4"/>
    <w:rsid w:val="00F26C43"/>
    <w:rsid w:val="00F35C90"/>
    <w:rsid w:val="00F37BAC"/>
    <w:rsid w:val="00F37D77"/>
    <w:rsid w:val="00F415A1"/>
    <w:rsid w:val="00F42D3C"/>
    <w:rsid w:val="00F438D1"/>
    <w:rsid w:val="00F470FF"/>
    <w:rsid w:val="00F52141"/>
    <w:rsid w:val="00F56A1D"/>
    <w:rsid w:val="00F57D4A"/>
    <w:rsid w:val="00F638D3"/>
    <w:rsid w:val="00F70E25"/>
    <w:rsid w:val="00F7135B"/>
    <w:rsid w:val="00F73145"/>
    <w:rsid w:val="00F761D2"/>
    <w:rsid w:val="00F84A6A"/>
    <w:rsid w:val="00F90D4A"/>
    <w:rsid w:val="00F91116"/>
    <w:rsid w:val="00F940F5"/>
    <w:rsid w:val="00F96407"/>
    <w:rsid w:val="00FA05A0"/>
    <w:rsid w:val="00FA4DA7"/>
    <w:rsid w:val="00FA58C9"/>
    <w:rsid w:val="00FA5C7C"/>
    <w:rsid w:val="00FA6ABD"/>
    <w:rsid w:val="00FA7F7B"/>
    <w:rsid w:val="00FB24D2"/>
    <w:rsid w:val="00FB3338"/>
    <w:rsid w:val="00FB3FB6"/>
    <w:rsid w:val="00FB5477"/>
    <w:rsid w:val="00FC2A22"/>
    <w:rsid w:val="00FC3BA2"/>
    <w:rsid w:val="00FC5494"/>
    <w:rsid w:val="00FD1C93"/>
    <w:rsid w:val="00FD4536"/>
    <w:rsid w:val="00FE1283"/>
    <w:rsid w:val="00FE154D"/>
    <w:rsid w:val="00FE3DE6"/>
    <w:rsid w:val="00FF38F0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780D2-0C52-4714-A468-2CA3FD60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81</cp:revision>
  <cp:lastPrinted>2019-10-10T12:13:00Z</cp:lastPrinted>
  <dcterms:created xsi:type="dcterms:W3CDTF">2019-01-21T11:52:00Z</dcterms:created>
  <dcterms:modified xsi:type="dcterms:W3CDTF">2019-10-10T12:13:00Z</dcterms:modified>
</cp:coreProperties>
</file>